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E4" w:rsidRPr="005D4948" w:rsidRDefault="009F38E4" w:rsidP="009F38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</w:pPr>
      <w:r w:rsidRPr="0092789C">
        <w:rPr>
          <w:rFonts w:ascii="Times New Roman" w:hAnsi="Times New Roman" w:cs="Times New Roman"/>
          <w:b/>
          <w:i/>
          <w:sz w:val="36"/>
          <w:szCs w:val="24"/>
        </w:rPr>
        <w:t>МУНИЦИПАЛЬН</w:t>
      </w:r>
      <w:r w:rsidRPr="005D4948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ОЕ БЮДЖЕТНОЕ ОБЩЕОБРАЗОВАТЕЛЬНОЕ УЧРЕЖДЕНИЕ</w:t>
      </w:r>
    </w:p>
    <w:p w:rsidR="009F38E4" w:rsidRPr="005D4948" w:rsidRDefault="009F38E4" w:rsidP="009F38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</w:pPr>
      <w:r w:rsidRPr="005D4948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СРЕДНЯЯ ОБЩЕОБРАЗОВАТЕЛЬНАЯ ШКОЛА №5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24"/>
        </w:rPr>
      </w:pPr>
      <w:r w:rsidRPr="005D4948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 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9F38E4" w:rsidRPr="005D4948" w:rsidRDefault="009F38E4" w:rsidP="009F3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52"/>
          <w:szCs w:val="24"/>
        </w:rPr>
        <w:t xml:space="preserve">КОМПЛЕКСНЫЙ ПЛАН </w:t>
      </w:r>
    </w:p>
    <w:p w:rsidR="009F38E4" w:rsidRPr="005D4948" w:rsidRDefault="009F38E4" w:rsidP="009F3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52"/>
          <w:szCs w:val="24"/>
        </w:rPr>
        <w:t>ВОСПИТАТЕЛЬНОЙ РАБОТЫ</w:t>
      </w:r>
    </w:p>
    <w:p w:rsidR="009F38E4" w:rsidRPr="005D4948" w:rsidRDefault="009F38E4" w:rsidP="009F3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52"/>
          <w:szCs w:val="24"/>
        </w:rPr>
        <w:t>НА 2017-2021 УЧЕБНЫЕ ГОДЫ</w:t>
      </w:r>
    </w:p>
    <w:p w:rsidR="009F38E4" w:rsidRPr="005D4948" w:rsidRDefault="009F38E4" w:rsidP="009F3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9F38E4" w:rsidRPr="005D4948" w:rsidRDefault="009F38E4" w:rsidP="009F3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9F38E4" w:rsidRPr="005D4948" w:rsidRDefault="009F38E4" w:rsidP="009F3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9F38E4" w:rsidRPr="005D4948" w:rsidRDefault="009F38E4" w:rsidP="009F38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36"/>
          <w:szCs w:val="24"/>
        </w:rPr>
        <w:t xml:space="preserve">                                                                                                               Классный руководитель </w:t>
      </w:r>
    </w:p>
    <w:p w:rsidR="009F38E4" w:rsidRPr="005D4948" w:rsidRDefault="009F38E4" w:rsidP="009F38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6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36"/>
          <w:szCs w:val="24"/>
        </w:rPr>
        <w:t>Воронина Марина Владимировна</w:t>
      </w:r>
    </w:p>
    <w:p w:rsidR="009F38E4" w:rsidRPr="005D4948" w:rsidRDefault="009F38E4" w:rsidP="009F38E4">
      <w:pPr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9F38E4" w:rsidRPr="005D4948" w:rsidRDefault="009F38E4" w:rsidP="009F38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Pr="005D49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 класса</w:t>
      </w:r>
    </w:p>
    <w:p w:rsidR="009F38E4" w:rsidRPr="005D4948" w:rsidRDefault="009F38E4" w:rsidP="009F38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Данный класс образовался  1 сентября 2017 года. В  классе  обучается 22 человека:  девочек – 8,  мальчиков – 14.</w:t>
      </w:r>
      <w:r w:rsidRPr="005D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 разного уровня развития, очень «активные» и «говорливые». В классе есть медлительные дети.</w:t>
      </w:r>
    </w:p>
    <w:p w:rsidR="009F38E4" w:rsidRPr="005D4948" w:rsidRDefault="009F38E4" w:rsidP="009F38E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наблюдениям, первого месяца учёбы в школе, можно </w:t>
      </w:r>
      <w:proofErr w:type="gramStart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сказать</w:t>
      </w:r>
      <w:proofErr w:type="gramEnd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работоспособность класса слабая. </w:t>
      </w:r>
    </w:p>
    <w:p w:rsidR="009F38E4" w:rsidRPr="005D4948" w:rsidRDefault="009F38E4" w:rsidP="009F38E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 дети  занимаются в кружках и секциях.</w:t>
      </w:r>
    </w:p>
    <w:p w:rsidR="009F38E4" w:rsidRPr="005D4948" w:rsidRDefault="009F38E4" w:rsidP="009F38E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развития личности ученика </w:t>
      </w:r>
    </w:p>
    <w:p w:rsidR="009F38E4" w:rsidRPr="005D4948" w:rsidRDefault="009F38E4" w:rsidP="009F38E4">
      <w:pPr>
        <w:pStyle w:val="c6c14"/>
        <w:shd w:val="clear" w:color="auto" w:fill="FFFFFF"/>
        <w:ind w:left="502"/>
        <w:rPr>
          <w:color w:val="000000" w:themeColor="text1"/>
        </w:rPr>
      </w:pPr>
      <w:r w:rsidRPr="005D4948">
        <w:rPr>
          <w:rStyle w:val="c0"/>
          <w:color w:val="000000" w:themeColor="text1"/>
        </w:rPr>
        <w:t>- свободной, то есть способной к самореализации;</w:t>
      </w:r>
    </w:p>
    <w:p w:rsidR="009F38E4" w:rsidRPr="005D4948" w:rsidRDefault="009F38E4" w:rsidP="009F38E4">
      <w:pPr>
        <w:pStyle w:val="c6c14"/>
        <w:shd w:val="clear" w:color="auto" w:fill="FFFFFF"/>
        <w:ind w:left="502"/>
        <w:rPr>
          <w:color w:val="000000" w:themeColor="text1"/>
        </w:rPr>
      </w:pPr>
      <w:r w:rsidRPr="005D4948">
        <w:rPr>
          <w:rStyle w:val="c0"/>
          <w:color w:val="000000" w:themeColor="text1"/>
        </w:rPr>
        <w:t>- гуманной, то есть способной на милосердие, доброту, сострадание;</w:t>
      </w:r>
    </w:p>
    <w:p w:rsidR="009F38E4" w:rsidRPr="005D4948" w:rsidRDefault="009F38E4" w:rsidP="009F38E4">
      <w:pPr>
        <w:pStyle w:val="c6c14"/>
        <w:shd w:val="clear" w:color="auto" w:fill="FFFFFF"/>
        <w:ind w:left="502"/>
        <w:rPr>
          <w:color w:val="000000" w:themeColor="text1"/>
        </w:rPr>
      </w:pPr>
      <w:r w:rsidRPr="005D4948">
        <w:rPr>
          <w:rStyle w:val="c0"/>
          <w:color w:val="000000" w:themeColor="text1"/>
        </w:rPr>
        <w:t>- духовной (испытывающей потребность в познании и самопознании; стремящейся к красоте и поиску смысла жизни);</w:t>
      </w:r>
    </w:p>
    <w:p w:rsidR="009F38E4" w:rsidRPr="005D4948" w:rsidRDefault="009F38E4" w:rsidP="009F38E4">
      <w:pPr>
        <w:pStyle w:val="c6c14"/>
        <w:shd w:val="clear" w:color="auto" w:fill="FFFFFF"/>
        <w:ind w:left="502"/>
        <w:rPr>
          <w:color w:val="000000" w:themeColor="text1"/>
        </w:rPr>
      </w:pPr>
      <w:r w:rsidRPr="005D4948">
        <w:rPr>
          <w:rStyle w:val="c0"/>
          <w:color w:val="000000" w:themeColor="text1"/>
        </w:rPr>
        <w:t>- творческой, то есть развивающая способности, интеллект; испытывающая потребность в знаниях;</w:t>
      </w:r>
    </w:p>
    <w:p w:rsidR="009F38E4" w:rsidRPr="005D4948" w:rsidRDefault="009F38E4" w:rsidP="009F38E4">
      <w:pPr>
        <w:pStyle w:val="c6c14"/>
        <w:shd w:val="clear" w:color="auto" w:fill="FFFFFF"/>
        <w:ind w:left="502"/>
        <w:rPr>
          <w:rStyle w:val="c0"/>
          <w:color w:val="000000" w:themeColor="text1"/>
        </w:rPr>
      </w:pPr>
      <w:proofErr w:type="gramStart"/>
      <w:r w:rsidRPr="005D4948">
        <w:rPr>
          <w:rStyle w:val="c0"/>
          <w:color w:val="000000" w:themeColor="text1"/>
        </w:rPr>
        <w:t>- практической (трудолюбивой, знающей народные обычаи и др.)</w:t>
      </w:r>
      <w:proofErr w:type="gramEnd"/>
    </w:p>
    <w:p w:rsidR="009F38E4" w:rsidRPr="005D4948" w:rsidRDefault="009F38E4" w:rsidP="009F38E4">
      <w:pPr>
        <w:pStyle w:val="c6c14"/>
        <w:shd w:val="clear" w:color="auto" w:fill="FFFFFF"/>
        <w:ind w:left="502" w:hanging="502"/>
        <w:rPr>
          <w:b/>
          <w:color w:val="000000" w:themeColor="text1"/>
        </w:rPr>
      </w:pPr>
      <w:r w:rsidRPr="005D4948">
        <w:rPr>
          <w:rStyle w:val="c0"/>
          <w:b/>
          <w:color w:val="000000" w:themeColor="text1"/>
        </w:rPr>
        <w:t>Задачи: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создать необходимые условия для проявления творческой индивидуальности каждого ученика;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способствовать формированию основ культуры общения и построения межличностных отношений;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познавательную активность. </w:t>
      </w:r>
    </w:p>
    <w:p w:rsidR="009F38E4" w:rsidRPr="005D4948" w:rsidRDefault="009F38E4" w:rsidP="009F38E4">
      <w:pPr>
        <w:shd w:val="clear" w:color="auto" w:fill="FFFFFF"/>
        <w:spacing w:before="100" w:beforeAutospacing="1" w:after="100" w:afterAutospacing="1" w:line="240" w:lineRule="auto"/>
        <w:ind w:left="502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Следуя вышесказанному в воспитательной работе, определяется несколько направлений.</w:t>
      </w:r>
    </w:p>
    <w:p w:rsidR="009F38E4" w:rsidRPr="005D4948" w:rsidRDefault="009F38E4" w:rsidP="009F38E4">
      <w:pPr>
        <w:shd w:val="clear" w:color="auto" w:fill="FFFFFF"/>
        <w:spacing w:before="100" w:beforeAutospacing="1" w:after="100" w:afterAutospacing="1" w:line="240" w:lineRule="auto"/>
        <w:ind w:left="502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D49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1.ВОСПИТАНИЕ ГРАЖДАНСТВЕННОСТИ, ПАТРИОТИЗМА, УВАЖЕНИЯ К ПРАВАМ, СВОБОДАМ И ОБЯЗАННОСТЯМ ЧЕЛОВЕКА </w:t>
      </w:r>
    </w:p>
    <w:p w:rsidR="009F38E4" w:rsidRPr="005D4948" w:rsidRDefault="009F38E4" w:rsidP="009F38E4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948">
        <w:rPr>
          <w:rStyle w:val="c0c1"/>
          <w:rFonts w:ascii="Times New Roman" w:hAnsi="Times New Roman" w:cs="Times New Roman"/>
          <w:color w:val="000000" w:themeColor="text1"/>
          <w:sz w:val="24"/>
          <w:szCs w:val="24"/>
        </w:rPr>
        <w:t>Цель:</w:t>
      </w: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D4948">
        <w:rPr>
          <w:rFonts w:ascii="Times New Roman" w:eastAsia="Times New Roman" w:hAnsi="Times New Roman" w:cs="Times New Roman"/>
          <w:b w:val="0"/>
          <w:iCs/>
          <w:color w:val="000000" w:themeColor="text1"/>
          <w:sz w:val="24"/>
          <w:szCs w:val="24"/>
          <w:lang w:eastAsia="ru-RU"/>
        </w:rPr>
        <w:t>любовь к России, своему народу, своему краю, служение Отечеству, свобода личная и национальная.</w:t>
      </w:r>
    </w:p>
    <w:p w:rsidR="009F38E4" w:rsidRPr="005D4948" w:rsidRDefault="009F38E4" w:rsidP="009F38E4">
      <w:pPr>
        <w:pStyle w:val="c6"/>
        <w:shd w:val="clear" w:color="auto" w:fill="FFFFFF"/>
        <w:ind w:left="502"/>
        <w:rPr>
          <w:color w:val="000000" w:themeColor="text1"/>
        </w:rPr>
      </w:pPr>
    </w:p>
    <w:p w:rsidR="009F38E4" w:rsidRPr="005D4948" w:rsidRDefault="009F38E4" w:rsidP="009F38E4">
      <w:pPr>
        <w:pStyle w:val="c6"/>
        <w:shd w:val="clear" w:color="auto" w:fill="FFFFFF"/>
        <w:rPr>
          <w:color w:val="000000" w:themeColor="text1"/>
        </w:rPr>
      </w:pPr>
      <w:r w:rsidRPr="005D4948">
        <w:rPr>
          <w:rStyle w:val="c0"/>
          <w:b/>
          <w:color w:val="000000" w:themeColor="text1"/>
        </w:rPr>
        <w:t xml:space="preserve"> Основные задачи</w:t>
      </w:r>
      <w:r w:rsidRPr="005D4948">
        <w:rPr>
          <w:rStyle w:val="c0"/>
          <w:color w:val="000000" w:themeColor="text1"/>
        </w:rPr>
        <w:t xml:space="preserve"> в реализации данного направления воспитательной работы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содействовать формированию гражданственной позиции школьников;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воспитывать любовь к Отечеству через приобщение к истокам и традициям русской культуры;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любовь и уважение к родной семье;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уважение к личности независимо от национальной принадлежности;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умение признавать права каждого человека на собственную точку зрения, мировоззрения и религиозные традиции;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воспитывать любовь к родной школе, уважение к ее традициям;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приобщение ребят к миротворческой деятельности, воспитание чувства милосердия, сострадания.</w:t>
      </w:r>
    </w:p>
    <w:p w:rsidR="009F38E4" w:rsidRPr="005D4948" w:rsidRDefault="009F38E4" w:rsidP="009F38E4">
      <w:pPr>
        <w:pStyle w:val="c6"/>
        <w:shd w:val="clear" w:color="auto" w:fill="FFFFFF"/>
        <w:ind w:left="502"/>
        <w:rPr>
          <w:color w:val="000000" w:themeColor="text1"/>
        </w:rPr>
      </w:pPr>
      <w:r w:rsidRPr="005D4948">
        <w:rPr>
          <w:rStyle w:val="c0c1"/>
          <w:color w:val="000000" w:themeColor="text1"/>
        </w:rPr>
        <w:t>Практическая деятельность.</w:t>
      </w:r>
      <w:r w:rsidRPr="005D4948">
        <w:rPr>
          <w:rStyle w:val="c0"/>
          <w:color w:val="000000" w:themeColor="text1"/>
        </w:rPr>
        <w:t> 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круглых столов, конференций, посвященных добровольному служению обществу во имя мира;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организация посильной помощи ветеранам Великой Отечественной войны, педагогического труда, пожилым людям;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акциях милосердия. </w:t>
      </w:r>
      <w:proofErr w:type="gramStart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 течение учебного года ребята принимают участие в сборе вещей, книг, игрушек для детей из малообеспеченных семей, оказывают посильную помощь престарелым людям), посещение больных.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лассные часы</w:t>
      </w:r>
    </w:p>
    <w:p w:rsidR="009F38E4" w:rsidRPr="005D4948" w:rsidRDefault="009F38E4" w:rsidP="009F38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4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2.Воспитание нравственных чувств и этического сознания.</w:t>
      </w:r>
    </w:p>
    <w:p w:rsidR="009F38E4" w:rsidRPr="005D4948" w:rsidRDefault="009F38E4" w:rsidP="009F38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4948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D494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нравственный выбор; свобода совести и вероисповедания; толерантность, представление о вере, духовной культуре и светской этике.</w:t>
      </w:r>
    </w:p>
    <w:p w:rsidR="009F38E4" w:rsidRPr="005D4948" w:rsidRDefault="009F38E4" w:rsidP="009F38E4">
      <w:pPr>
        <w:shd w:val="clear" w:color="auto" w:fill="FFFFFF"/>
        <w:spacing w:before="100" w:beforeAutospacing="1" w:after="100" w:afterAutospacing="1" w:line="240" w:lineRule="auto"/>
        <w:ind w:left="502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воспитание уважения к Отечеству и гордость за него;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воспитание юного гражданина на традициях русской национальной культуры;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чувства любви к родной Российской земле;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участие в патриотических праздниках.</w:t>
      </w:r>
    </w:p>
    <w:p w:rsidR="009F38E4" w:rsidRPr="005D4948" w:rsidRDefault="009F38E4" w:rsidP="009F38E4">
      <w:pPr>
        <w:pStyle w:val="c6"/>
        <w:shd w:val="clear" w:color="auto" w:fill="FFFFFF"/>
        <w:ind w:left="502"/>
        <w:rPr>
          <w:color w:val="000000" w:themeColor="text1"/>
        </w:rPr>
      </w:pPr>
      <w:r w:rsidRPr="005D4948">
        <w:rPr>
          <w:rStyle w:val="c0c1"/>
          <w:color w:val="000000" w:themeColor="text1"/>
        </w:rPr>
        <w:t>Практическая деятельность.</w:t>
      </w:r>
      <w:r w:rsidRPr="005D4948">
        <w:rPr>
          <w:rStyle w:val="c0"/>
          <w:color w:val="000000" w:themeColor="text1"/>
        </w:rPr>
        <w:t> 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подготовка и проведение классных часов, этических бесед;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проведение мероприятий, посвященных памятным датам;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встречи с интересными людьми, ветеранами войны и труда, проведение уроков Мужества;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празднование "Дня Защитника Отечества", Дня Победы", "Дня космонавтики ".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изучение государственной символики;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беседы об истории Страны, показ видеофильмов;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изучение биографии великих людей.</w:t>
      </w:r>
    </w:p>
    <w:p w:rsidR="009F38E4" w:rsidRPr="005D4948" w:rsidRDefault="009F38E4" w:rsidP="009F38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4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3.Воспитание ценностного отношения к </w:t>
      </w:r>
      <w:proofErr w:type="gramStart"/>
      <w:r w:rsidRPr="005D4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прекрасному</w:t>
      </w:r>
      <w:proofErr w:type="gramEnd"/>
      <w:r w:rsidRPr="005D4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формирование представлений об эстетических идеалах и ценностях </w:t>
      </w:r>
    </w:p>
    <w:p w:rsidR="009F38E4" w:rsidRPr="005D4948" w:rsidRDefault="009F38E4" w:rsidP="009F38E4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pStyle w:val="c6"/>
        <w:shd w:val="clear" w:color="auto" w:fill="FFFFFF"/>
        <w:ind w:left="502"/>
        <w:rPr>
          <w:b/>
          <w:color w:val="000000" w:themeColor="text1"/>
        </w:rPr>
      </w:pPr>
      <w:r w:rsidRPr="005D4948">
        <w:rPr>
          <w:rStyle w:val="c0c1"/>
          <w:b/>
          <w:color w:val="000000" w:themeColor="text1"/>
        </w:rPr>
        <w:t>Цель:</w:t>
      </w:r>
      <w:r w:rsidRPr="005D4948">
        <w:rPr>
          <w:b/>
          <w:color w:val="000000" w:themeColor="text1"/>
        </w:rPr>
        <w:t xml:space="preserve"> </w:t>
      </w:r>
      <w:r w:rsidRPr="005D4948">
        <w:rPr>
          <w:rStyle w:val="c0"/>
          <w:color w:val="000000" w:themeColor="text1"/>
        </w:rPr>
        <w:t>развитие  творческих способностей и художественного вкуса детей, воспитание доброты и чуткости средствами художественно-</w:t>
      </w:r>
      <w:proofErr w:type="gramStart"/>
      <w:r w:rsidRPr="005D4948">
        <w:rPr>
          <w:rStyle w:val="c0"/>
          <w:color w:val="000000" w:themeColor="text1"/>
        </w:rPr>
        <w:t>эстетических   видов</w:t>
      </w:r>
      <w:proofErr w:type="gramEnd"/>
      <w:r w:rsidRPr="005D4948">
        <w:rPr>
          <w:rStyle w:val="c0"/>
          <w:color w:val="000000" w:themeColor="text1"/>
        </w:rPr>
        <w:t xml:space="preserve"> деятельности.</w:t>
      </w:r>
    </w:p>
    <w:p w:rsidR="009F38E4" w:rsidRPr="005D4948" w:rsidRDefault="009F38E4" w:rsidP="009F38E4">
      <w:pPr>
        <w:pStyle w:val="c6"/>
        <w:shd w:val="clear" w:color="auto" w:fill="FFFFFF"/>
        <w:ind w:left="502"/>
        <w:rPr>
          <w:color w:val="000000" w:themeColor="text1"/>
        </w:rPr>
      </w:pPr>
      <w:r w:rsidRPr="005D4948">
        <w:rPr>
          <w:rStyle w:val="c0c1"/>
          <w:color w:val="000000" w:themeColor="text1"/>
        </w:rPr>
        <w:t xml:space="preserve">Практическая деятельность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конкурсы творческих работ, рисунков, плакатов, коллективные творческие дела, выпуск газет;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экскурсии в Дом детского творчества, Школу искусств, цирк, музеи и выставочные комплексы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утренников и праздников " Новогодняя сказка", "В гостях у сказки", "</w:t>
      </w:r>
      <w:proofErr w:type="spellStart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Осенины</w:t>
      </w:r>
      <w:proofErr w:type="spellEnd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", "Лето. Приглашение на День рождения", "Прощание с начальной школой" и т.д.</w:t>
      </w:r>
      <w:proofErr w:type="gramStart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с изготовлением открыток, сувениров;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участие в школьных, окружных, региональных выставках декоративно-прикладного творчества учащихся и конкурсах рисунков;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конкурсах чтецов;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помощь в оформлении классного кабинета, школы к праздникам.</w:t>
      </w:r>
    </w:p>
    <w:p w:rsidR="009F38E4" w:rsidRPr="005D4948" w:rsidRDefault="009F38E4" w:rsidP="009F38E4">
      <w:pPr>
        <w:spacing w:before="100" w:beforeAutospacing="1" w:after="100" w:afterAutospacing="1" w:line="240" w:lineRule="auto"/>
        <w:outlineLvl w:val="1"/>
        <w:rPr>
          <w:rStyle w:val="c0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4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4.Формирование ценностного отношения к здоровью и здоровому образу жизни.</w:t>
      </w:r>
    </w:p>
    <w:p w:rsidR="009F38E4" w:rsidRPr="005D4948" w:rsidRDefault="009F38E4" w:rsidP="009F38E4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Цель: </w:t>
      </w: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воспитание навыков здорового образа жизни, интереса к спорту.</w:t>
      </w:r>
    </w:p>
    <w:p w:rsidR="009F38E4" w:rsidRPr="005D4948" w:rsidRDefault="009F38E4" w:rsidP="009F38E4">
      <w:pPr>
        <w:pStyle w:val="c6"/>
        <w:shd w:val="clear" w:color="auto" w:fill="FFFFFF"/>
        <w:ind w:left="502"/>
        <w:rPr>
          <w:rStyle w:val="c0"/>
          <w:color w:val="000000" w:themeColor="text1"/>
        </w:rPr>
      </w:pPr>
      <w:r w:rsidRPr="005D4948">
        <w:rPr>
          <w:rStyle w:val="c0"/>
          <w:color w:val="000000" w:themeColor="text1"/>
        </w:rPr>
        <w:t>Проведение мероприятий по формированию культуры сохранения и совершенствования здоровья, знакомство детей с опытом и традициями предыдущих поколений по сохранению физического и психического здоровья - это основное при организации работы в этом направлении.</w:t>
      </w:r>
    </w:p>
    <w:p w:rsidR="009F38E4" w:rsidRPr="005D4948" w:rsidRDefault="009F38E4" w:rsidP="009F38E4">
      <w:pPr>
        <w:pStyle w:val="c6"/>
        <w:shd w:val="clear" w:color="auto" w:fill="FFFFFF"/>
        <w:ind w:left="502"/>
        <w:rPr>
          <w:color w:val="000000" w:themeColor="text1"/>
        </w:rPr>
      </w:pPr>
      <w:r w:rsidRPr="005D4948">
        <w:rPr>
          <w:rStyle w:val="c0"/>
          <w:color w:val="000000" w:themeColor="text1"/>
        </w:rPr>
        <w:t>Мероприятия: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цикл профилактических бесед (с приглашением школьного медицинского работника, родителей, работающих в сфере здравоохранения);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Дни здоровья;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участие в легкоатлетических кроссах, спортивных играх, "Веселых стартах"; занятия в спортивных кружках;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ежедневная утренняя зарядка, динамическая пауза и физкультминутки;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игры на свежем воздухе;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весенние и осенние экскурсии в лес;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часы общения: "Мой режим дня", "Правила поведения в чрезвычайных ситуациях", "Ребенок и улица", "Осторожно - гололед";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классные часы: "Пожарная безопасность", "Азбука дорожных знаков" (с приглашением работников МЧС  и работников ГИБДД);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c0c1"/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спортивные праздники с участием родителей "Папа, мама, я - спортивная семья".</w:t>
      </w:r>
    </w:p>
    <w:p w:rsidR="009F38E4" w:rsidRPr="005D4948" w:rsidRDefault="009F38E4" w:rsidP="009F38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4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5.Воспитание трудолюбия, творческого отношения к учению, труду, жизни.</w:t>
      </w:r>
    </w:p>
    <w:p w:rsidR="009F38E4" w:rsidRPr="005D4948" w:rsidRDefault="009F38E4" w:rsidP="009F38E4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948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Цель:</w:t>
      </w:r>
      <w:r w:rsidRPr="005D49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5D4948">
        <w:rPr>
          <w:rFonts w:ascii="Times New Roman" w:eastAsia="Times New Roman" w:hAnsi="Times New Roman" w:cs="Times New Roman"/>
          <w:b w:val="0"/>
          <w:iCs/>
          <w:color w:val="000000" w:themeColor="text1"/>
          <w:sz w:val="24"/>
          <w:szCs w:val="24"/>
          <w:lang w:eastAsia="ru-RU"/>
        </w:rPr>
        <w:t>уважение к труду; творчество и созидание; трудолюбие</w:t>
      </w:r>
    </w:p>
    <w:p w:rsidR="009F38E4" w:rsidRPr="005D4948" w:rsidRDefault="009F38E4" w:rsidP="009F38E4">
      <w:pPr>
        <w:pStyle w:val="2"/>
        <w:rPr>
          <w:rStyle w:val="c0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948">
        <w:rPr>
          <w:rStyle w:val="c0c1"/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  <w:r w:rsidRPr="005D494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Воспитание трудолюбия, творческого отношения к учению, труду, жизни</w:t>
      </w:r>
      <w:r w:rsidRPr="005D4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4948">
        <w:rPr>
          <w:rStyle w:val="c0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приобщение детей к общественно-полезному труду, воспитание в детях чувства ответственности, бережливости, аккуратности, уважения к людям труда.</w:t>
      </w:r>
    </w:p>
    <w:p w:rsidR="009F38E4" w:rsidRPr="005D4948" w:rsidRDefault="009F38E4" w:rsidP="009F38E4">
      <w:pPr>
        <w:pStyle w:val="c6"/>
        <w:shd w:val="clear" w:color="auto" w:fill="FFFFFF"/>
        <w:spacing w:before="100" w:beforeAutospacing="1" w:after="100" w:afterAutospacing="1"/>
        <w:ind w:left="502"/>
        <w:jc w:val="center"/>
        <w:rPr>
          <w:color w:val="000000" w:themeColor="text1"/>
        </w:rPr>
      </w:pPr>
      <w:r w:rsidRPr="005D4948">
        <w:rPr>
          <w:color w:val="000000" w:themeColor="text1"/>
        </w:rPr>
        <w:t>Виды деятельности: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дежурство по </w:t>
      </w:r>
      <w:proofErr w:type="spellStart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классу</w:t>
      </w:r>
      <w:proofErr w:type="gramStart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,у</w:t>
      </w:r>
      <w:proofErr w:type="gramEnd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борка</w:t>
      </w:r>
      <w:proofErr w:type="spellEnd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школьной территории;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озеленение школьного двора;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помощь в озеленении двора по месту жительства;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экскурсии на предприятия;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часы общения "Кем быть", "Профессия моих родителей". </w:t>
      </w:r>
    </w:p>
    <w:p w:rsidR="009F38E4" w:rsidRPr="005D4948" w:rsidRDefault="009F38E4" w:rsidP="009F38E4">
      <w:pPr>
        <w:pStyle w:val="c6"/>
        <w:shd w:val="clear" w:color="auto" w:fill="FFFFFF"/>
        <w:ind w:left="502"/>
        <w:rPr>
          <w:color w:val="000000" w:themeColor="text1"/>
        </w:rPr>
      </w:pPr>
      <w:r w:rsidRPr="005D4948">
        <w:rPr>
          <w:rStyle w:val="c0"/>
          <w:color w:val="000000" w:themeColor="text1"/>
        </w:rPr>
        <w:lastRenderedPageBreak/>
        <w:t>Большое значение имеет трудовое воспитание. Дежурство в классе - не простая формальность, а очень ответственное и не простое дело, так как дежурные в течение всего дня должны следить за поддержанием чистоты и порядка в классе.       Максимальное сближение интересов родителей и педагогов по формированию развитой личности - является главным при построении работы в этом направлении.</w:t>
      </w:r>
    </w:p>
    <w:p w:rsidR="009F38E4" w:rsidRPr="005D4948" w:rsidRDefault="009F38E4" w:rsidP="009F38E4">
      <w:pPr>
        <w:pStyle w:val="c6"/>
        <w:shd w:val="clear" w:color="auto" w:fill="FFFFFF"/>
        <w:ind w:left="502"/>
        <w:rPr>
          <w:rStyle w:val="c0c1"/>
          <w:color w:val="000000" w:themeColor="text1"/>
        </w:rPr>
      </w:pPr>
      <w:r w:rsidRPr="005D4948">
        <w:rPr>
          <w:rStyle w:val="c0c1"/>
          <w:color w:val="000000" w:themeColor="text1"/>
        </w:rPr>
        <w:t xml:space="preserve">Практическая деятельность.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ематические родительские собрания;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анкетирование;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совместных с детьми мероприятий; </w:t>
      </w:r>
    </w:p>
    <w:p w:rsidR="009F38E4" w:rsidRPr="005D4948" w:rsidRDefault="009F38E4" w:rsidP="009F3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индивидуальные консультации, беседы.</w:t>
      </w:r>
    </w:p>
    <w:p w:rsidR="009F38E4" w:rsidRPr="005D4948" w:rsidRDefault="009F38E4" w:rsidP="009F38E4">
      <w:pPr>
        <w:pStyle w:val="c6"/>
        <w:numPr>
          <w:ilvl w:val="0"/>
          <w:numId w:val="1"/>
        </w:numPr>
        <w:shd w:val="clear" w:color="auto" w:fill="FFFFFF"/>
        <w:rPr>
          <w:rStyle w:val="c0c1"/>
          <w:color w:val="000000" w:themeColor="text1"/>
        </w:rPr>
      </w:pPr>
      <w:r w:rsidRPr="005D4948">
        <w:rPr>
          <w:rStyle w:val="c0c1"/>
          <w:color w:val="000000" w:themeColor="text1"/>
        </w:rPr>
        <w:t>Помощь на пришкольном участке</w:t>
      </w:r>
    </w:p>
    <w:p w:rsidR="009F38E4" w:rsidRPr="005D4948" w:rsidRDefault="009F38E4" w:rsidP="009F38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4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6.Воспитание ценностного отношения к природе, окружающей среде</w:t>
      </w:r>
    </w:p>
    <w:p w:rsidR="009F38E4" w:rsidRPr="005D4948" w:rsidRDefault="009F38E4" w:rsidP="009F38E4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5D4948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Цель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D49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D4948">
        <w:rPr>
          <w:rStyle w:val="c3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помочь ребёнку познать природу мира,</w:t>
      </w:r>
      <w:r w:rsidRPr="005D4948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5D4948">
        <w:rPr>
          <w:rFonts w:ascii="Times New Roman" w:eastAsia="Times New Roman" w:hAnsi="Times New Roman" w:cs="Times New Roman"/>
          <w:b w:val="0"/>
          <w:iCs/>
          <w:color w:val="000000" w:themeColor="text1"/>
          <w:sz w:val="24"/>
          <w:szCs w:val="24"/>
          <w:lang w:eastAsia="ru-RU"/>
        </w:rPr>
        <w:t>родная земля; экологическое сознание</w:t>
      </w:r>
    </w:p>
    <w:p w:rsidR="009F38E4" w:rsidRPr="005D4948" w:rsidRDefault="009F38E4" w:rsidP="009F38E4">
      <w:pPr>
        <w:pStyle w:val="c4"/>
        <w:shd w:val="clear" w:color="auto" w:fill="FFFFFF"/>
        <w:rPr>
          <w:color w:val="000000" w:themeColor="text1"/>
        </w:rPr>
      </w:pPr>
      <w:r w:rsidRPr="005D4948">
        <w:rPr>
          <w:rStyle w:val="c3"/>
          <w:color w:val="000000" w:themeColor="text1"/>
        </w:rPr>
        <w:t xml:space="preserve"> .</w:t>
      </w:r>
      <w:r w:rsidRPr="005D4948">
        <w:rPr>
          <w:rStyle w:val="c15"/>
          <w:color w:val="000000" w:themeColor="text1"/>
        </w:rPr>
        <w:t>Задачи.</w:t>
      </w:r>
    </w:p>
    <w:p w:rsidR="009F38E4" w:rsidRPr="005D4948" w:rsidRDefault="009F38E4" w:rsidP="009F3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Воспитание эстетического, нравственного и практического отношения к окружающей среде; умение вести себя в ней в соответствии с общечеловеческими нормами.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открыть себя в этом мире и найти своё место в нём.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E4" w:rsidRPr="005D4948" w:rsidRDefault="009F38E4" w:rsidP="009F3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развитие логического мышления в процессе  ознакомления с  природой.</w:t>
      </w:r>
    </w:p>
    <w:p w:rsidR="009F38E4" w:rsidRPr="005D4948" w:rsidRDefault="009F38E4" w:rsidP="009F38E4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Мероприятия:</w:t>
      </w:r>
    </w:p>
    <w:p w:rsidR="009F38E4" w:rsidRPr="005D4948" w:rsidRDefault="009F38E4" w:rsidP="009F38E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акции «Кормушки», «Скворечник»</w:t>
      </w:r>
    </w:p>
    <w:p w:rsidR="009F38E4" w:rsidRPr="005D4948" w:rsidRDefault="009F38E4" w:rsidP="009F38E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День птиц</w:t>
      </w:r>
    </w:p>
    <w:p w:rsidR="009F38E4" w:rsidRPr="005D4948" w:rsidRDefault="009F38E4" w:rsidP="009F38E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День земли</w:t>
      </w:r>
    </w:p>
    <w:p w:rsidR="009F38E4" w:rsidRPr="005D4948" w:rsidRDefault="009F38E4" w:rsidP="009F38E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 на природу</w:t>
      </w:r>
    </w:p>
    <w:p w:rsidR="009F38E4" w:rsidRPr="005D4948" w:rsidRDefault="009F38E4" w:rsidP="009F38E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во всероссийских акциях «Под небом единым»</w:t>
      </w:r>
    </w:p>
    <w:p w:rsidR="009F38E4" w:rsidRPr="005D4948" w:rsidRDefault="009F38E4" w:rsidP="009F38E4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деятельность:</w:t>
      </w:r>
    </w:p>
    <w:p w:rsidR="009F38E4" w:rsidRPr="005D4948" w:rsidRDefault="009F38E4" w:rsidP="009F38E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Уход за комнатными растениями</w:t>
      </w:r>
    </w:p>
    <w:p w:rsidR="009F38E4" w:rsidRPr="005D4948" w:rsidRDefault="009F38E4" w:rsidP="009F38E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Озеленение двора</w:t>
      </w:r>
    </w:p>
    <w:p w:rsidR="009F38E4" w:rsidRPr="005D4948" w:rsidRDefault="009F38E4" w:rsidP="009F38E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Экологический десант</w:t>
      </w:r>
    </w:p>
    <w:p w:rsidR="009F38E4" w:rsidRPr="005D4948" w:rsidRDefault="009F38E4" w:rsidP="009F38E4">
      <w:pPr>
        <w:pStyle w:val="c4"/>
        <w:shd w:val="clear" w:color="auto" w:fill="FFFFFF"/>
        <w:spacing w:after="0"/>
        <w:ind w:left="862"/>
        <w:rPr>
          <w:b/>
          <w:color w:val="000000" w:themeColor="text1"/>
        </w:rPr>
      </w:pPr>
      <w:r w:rsidRPr="005D4948">
        <w:rPr>
          <w:rStyle w:val="c15"/>
          <w:b/>
          <w:color w:val="000000" w:themeColor="text1"/>
        </w:rPr>
        <w:t>Ожидаемые результаты.</w:t>
      </w:r>
    </w:p>
    <w:p w:rsidR="009F38E4" w:rsidRPr="005D4948" w:rsidRDefault="009F38E4" w:rsidP="009F38E4">
      <w:pPr>
        <w:pStyle w:val="c4"/>
        <w:shd w:val="clear" w:color="auto" w:fill="FFFFFF"/>
        <w:spacing w:after="0"/>
        <w:jc w:val="both"/>
        <w:rPr>
          <w:rStyle w:val="c3"/>
          <w:color w:val="000000" w:themeColor="text1"/>
        </w:rPr>
      </w:pPr>
      <w:r w:rsidRPr="005D4948">
        <w:rPr>
          <w:rStyle w:val="c3"/>
          <w:color w:val="000000" w:themeColor="text1"/>
        </w:rPr>
        <w:t>Конечным результатом должно быть не только овладение детьми определёнными знаниями, но умение и желание активно защищать, улучшать, облагораживать природную среду.  В связи с этим, должны решиться такие вопросы, как сплочение классного коллектива, воспитание чувства товарищества, дружбы, взаимопомощи, развитие самостоятельности, дисциплинированности, ответственности, повышение интереса к учебным предметам.</w:t>
      </w:r>
    </w:p>
    <w:p w:rsidR="009F38E4" w:rsidRPr="005D4948" w:rsidRDefault="009F38E4" w:rsidP="009F38E4">
      <w:pPr>
        <w:pStyle w:val="c4"/>
        <w:shd w:val="clear" w:color="auto" w:fill="FFFFFF"/>
        <w:spacing w:after="0"/>
        <w:jc w:val="both"/>
        <w:rPr>
          <w:color w:val="000000" w:themeColor="text1"/>
        </w:rPr>
      </w:pPr>
    </w:p>
    <w:p w:rsidR="009F38E4" w:rsidRPr="005D4948" w:rsidRDefault="009F38E4" w:rsidP="009F38E4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D49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Модель выпускника начальной школы.</w:t>
      </w:r>
    </w:p>
    <w:p w:rsidR="009F38E4" w:rsidRPr="005D4948" w:rsidRDefault="009F38E4" w:rsidP="009F38E4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качества</w:t>
      </w: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У выпускника будут сформированы: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широкая мотивационная основа учебной деятельности, включающая социальные, учебно-познавательные и внешние мотивы;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учебно-познавательный интерес к новому учебному материалу и способам решения новой задачи;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способность к самооценке на основе критериев успешности учебной деятельности;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ориентация в нравственном содержании и смысле, как собственных поступков, так и поступков окружающих людей;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       знание основных моральных норм и ориентация на их выполнение, дифференциация моральных и конвенциональных норм, 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развитие этических чувств — стыда, вины, совести как регуляторов морального поведения;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       </w:t>
      </w:r>
      <w:proofErr w:type="spellStart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эмпатия</w:t>
      </w:r>
      <w:proofErr w:type="spellEnd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понимание чу</w:t>
      </w:r>
      <w:proofErr w:type="gramStart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вств др</w:t>
      </w:r>
      <w:proofErr w:type="gramEnd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угих людей и сопереживание им;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установка на здоровый образ жизни;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      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здоровьесберегаюшего</w:t>
      </w:r>
      <w:proofErr w:type="spellEnd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чувство прекрасного и эстетические чувства на основе знакомства с мировой и отечественной художественной культурой.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качества: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принимать и сохранять учебную задачу;</w:t>
      </w:r>
    </w:p>
    <w:p w:rsidR="009F38E4" w:rsidRPr="005D4948" w:rsidRDefault="009F38E4" w:rsidP="009F38E4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учитывать выделенные учителем ориентиры действия в новом учебном материале в сотрудничестве с учителем;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планировать свои действия в соответствии с поставленной задачей и условиями её реализации, в том числе во внутреннем плане;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учитывать установленные правила в планировании и контроле способа решения;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адекватно воспринимать предложения и оценку учителей, товарищей, родителей и других людей;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различать способ и результат действия;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·       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Познавательные качества: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Выпускник научится: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сообщения в устной и письменной форме;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ориентироваться на разнообразие способов решения задач;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осуществлять синтез как составление целого из частей;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проводить сравнение, классификацию по заданным критериям;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устанавливать причинно-следственные связи в изучаемом круге явлений;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строить рассуждения в форме связи простых суждений об объекте, его строении, свойствах и связях;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осуществлять подведение пол понятие на основе распознавания объектов, выделения существенных признаков и их синтеза;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качества: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·       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поддержкой, владеть диалогической формой коммуникации, </w:t>
      </w:r>
      <w:proofErr w:type="gramStart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используя</w:t>
      </w:r>
      <w:proofErr w:type="gramEnd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       допускать возможность существования у людей различных точек зрения, в том числе не совпадающих с его </w:t>
      </w:r>
      <w:proofErr w:type="gramStart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собственной</w:t>
      </w:r>
      <w:proofErr w:type="gramEnd"/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, и ориентироваться на позицию партнёра в общении и взаимодействии;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учитывать разные мнения и стремиться к координации различных позиций в сотрудничестве;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формулировать собственное мнение и позицию;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договариваться и приходить к общему решению в совместной деятельности, в том числе в ситуации столкновения интересов;</w:t>
      </w: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color w:val="000000" w:themeColor="text1"/>
          <w:sz w:val="24"/>
          <w:szCs w:val="24"/>
        </w:rPr>
        <w:t>·        строить понятные для партнёра высказывания, учитывающие, что партнёр знает и видит, а что нет;</w:t>
      </w:r>
    </w:p>
    <w:p w:rsidR="009F38E4" w:rsidRPr="005D4948" w:rsidRDefault="009F38E4" w:rsidP="009F38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E4" w:rsidRPr="005D4948" w:rsidRDefault="009F38E4" w:rsidP="009F38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 ВОСПИТАТЕЛЬНОЙ РАБОТЫ</w:t>
      </w:r>
    </w:p>
    <w:p w:rsidR="009F38E4" w:rsidRPr="005D4948" w:rsidRDefault="009F38E4" w:rsidP="009F38E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 класс </w:t>
      </w:r>
      <w:r w:rsidRPr="005D494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«Вместе мы сила»</w:t>
      </w:r>
    </w:p>
    <w:tbl>
      <w:tblPr>
        <w:tblW w:w="1431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4036"/>
        <w:gridCol w:w="10281"/>
      </w:tblGrid>
      <w:tr w:rsidR="009F38E4" w:rsidRPr="005D4948" w:rsidTr="00202BBD"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9F38E4" w:rsidRPr="005D4948" w:rsidTr="00202BBD"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</w:t>
            </w: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День здоровья.</w:t>
            </w:r>
          </w:p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Проведение инструктажей по технике безопасности в школе, на прогулке, дома; по пожарной безопасности и правилам дорожного движения.</w:t>
            </w:r>
          </w:p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Всероссийская операция «Внимание – дети!»</w:t>
            </w:r>
          </w:p>
        </w:tc>
      </w:tr>
      <w:tr w:rsidR="009F38E4" w:rsidRPr="005D4948" w:rsidTr="00202BBD"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Воспитание нравственных чувств и этического сознания</w:t>
            </w:r>
          </w:p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Конкурс рисунков «Бабушкин портрет» День пожилого человека</w:t>
            </w:r>
          </w:p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Беседа «Ученическое самоуправление в классе».</w:t>
            </w:r>
          </w:p>
        </w:tc>
      </w:tr>
      <w:tr w:rsidR="009F38E4" w:rsidRPr="005D4948" w:rsidTr="00202BBD"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Классные часы, посвященные Дню знаний «Урок Мира» (терроризм)</w:t>
            </w:r>
          </w:p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Беседа «Чем живёт мой город?»</w:t>
            </w:r>
          </w:p>
        </w:tc>
      </w:tr>
      <w:tr w:rsidR="009F38E4" w:rsidRPr="005D4948" w:rsidTr="00202BBD"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прекрасному</w:t>
            </w:r>
            <w:proofErr w:type="gramEnd"/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формирование представлений об эстетических идеалах и ценностях</w:t>
            </w:r>
            <w:r w:rsidRPr="005D49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«Общение в школе». Знакомство с уставом школы и правилами поведения.</w:t>
            </w:r>
          </w:p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Поговорим об этикете.</w:t>
            </w:r>
          </w:p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«Мы уже четвероклассники».</w:t>
            </w:r>
          </w:p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38E4" w:rsidRPr="005D4948" w:rsidRDefault="009F38E4" w:rsidP="009F38E4">
      <w:pPr>
        <w:jc w:val="center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431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502"/>
        <w:gridCol w:w="10815"/>
      </w:tblGrid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</w:t>
            </w: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«Запасайся витаминами».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Вовлечение учащихся в спортивные кружки и секции.</w:t>
            </w:r>
          </w:p>
          <w:p w:rsidR="009F38E4" w:rsidRPr="005D4948" w:rsidRDefault="009F38E4" w:rsidP="00202B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5D4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Проведение инструктажей по технике безопасности пребывания детей у водоёмов в осенний период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Воспитание нравственных чувств и этического сознания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«Встречают по одёжке, провожают по уму».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Конкурс рисунков «Подари улыбку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пожилых)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Воспитание гражданственности, </w:t>
            </w: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патриотизма, уважения к правам, свободам и обязанностям человека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человек и гражданин».</w:t>
            </w:r>
          </w:p>
          <w:p w:rsidR="009F38E4" w:rsidRPr="005D4948" w:rsidRDefault="009F38E4" w:rsidP="00202B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2.Операция «Забота»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Воспитание ценностного отношения к </w:t>
            </w:r>
            <w:proofErr w:type="gramStart"/>
            <w:r w:rsidRPr="005D494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прекрасному</w:t>
            </w:r>
            <w:proofErr w:type="gramEnd"/>
            <w:r w:rsidRPr="005D494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, формирование представлений об эстетических идеалах и ценностях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Творческая игра «Секреты волшебницы речи!»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Индивидуальная работа с детьми, требующими внимания.</w:t>
            </w:r>
          </w:p>
        </w:tc>
      </w:tr>
    </w:tbl>
    <w:p w:rsidR="009F38E4" w:rsidRPr="005D4948" w:rsidRDefault="009F38E4" w:rsidP="009F38E4">
      <w:pPr>
        <w:jc w:val="center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431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502"/>
        <w:gridCol w:w="10815"/>
      </w:tblGrid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</w:t>
            </w: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«Невидимые враги человека, которые мешают жить».</w:t>
            </w:r>
          </w:p>
          <w:p w:rsidR="009F38E4" w:rsidRPr="005D4948" w:rsidRDefault="009F38E4" w:rsidP="00202BBD">
            <w:pPr>
              <w:tabs>
                <w:tab w:val="left" w:pos="120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5D4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D4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D4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5D4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 «Мы за толерантность»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3.Инструктаж о сохранности личного имущества, ПДД, ППБ.</w:t>
            </w:r>
          </w:p>
          <w:p w:rsidR="009F38E4" w:rsidRPr="005D4948" w:rsidRDefault="009F38E4" w:rsidP="00202B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Конкурс рисунков «Мы выбираем ЖИЗНЬ»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Воспитание ценностного отношения к природе, окружающей среде 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Викторина «Животные нашей планеты».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Конкурс «Лучший дежурный».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Воспитание нравственных чувств и этического сознания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«Благодарность это…»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Беседа «День матери».</w:t>
            </w:r>
          </w:p>
          <w:p w:rsidR="009F38E4" w:rsidRPr="005D4948" w:rsidRDefault="009F38E4" w:rsidP="00202BBD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Конкурс рисунков «Моя мама»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Разрешение ситуаций «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то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попал в беду».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Права и обязанности школьника. Беседа.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Воспитание ценностного отношения к </w:t>
            </w:r>
            <w:proofErr w:type="gramStart"/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прекрасному</w:t>
            </w:r>
            <w:proofErr w:type="gramEnd"/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формирование представлений об эстетических идеалах и ценностях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1."Мои интересы, мои возможности"</w:t>
            </w:r>
          </w:p>
          <w:p w:rsidR="009F38E4" w:rsidRPr="005D4948" w:rsidRDefault="009F38E4" w:rsidP="00202B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2.Поход в лес "Я умею, я могу, я хочу"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жизни.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Конкурс «Лучший дежурный».</w:t>
            </w:r>
          </w:p>
          <w:p w:rsidR="009F38E4" w:rsidRPr="005D4948" w:rsidRDefault="009F38E4" w:rsidP="00202BBD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2.Районный тур Олимпиад</w:t>
            </w:r>
          </w:p>
        </w:tc>
      </w:tr>
    </w:tbl>
    <w:p w:rsidR="009F38E4" w:rsidRPr="005D4948" w:rsidRDefault="009F38E4" w:rsidP="009F38E4">
      <w:pPr>
        <w:jc w:val="center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431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502"/>
        <w:gridCol w:w="10815"/>
      </w:tblGrid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</w:t>
            </w: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«Курение - вредит здоровью».</w:t>
            </w:r>
          </w:p>
          <w:p w:rsidR="009F38E4" w:rsidRPr="005D4948" w:rsidRDefault="009F38E4" w:rsidP="00202B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Неделя безопасности по ПДД «Осторожно гололёд», «Катушка» </w:t>
            </w:r>
          </w:p>
          <w:p w:rsidR="009F38E4" w:rsidRPr="005D4948" w:rsidRDefault="009F38E4" w:rsidP="00202B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Беседа «Бенгальские свечи, фейерверки, хлопушки – опасные игрушки».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Воспитание ценностного отношения к природе, окружающей среде 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Экологическое путешествие.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Воспитание нравственных чувств и этического сознания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празднуют Новый год в разных странах мира».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Семейная гостиная «Тепло родного очага».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Воспитание гражданственности, патриотизма, уважения к правам, свободам и </w:t>
            </w: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обязанностям человека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«Друг в беде не бросит, лишнего не спросит».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Беседа «Что означает ваша фамилия».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Беседа «Дети – детям».(3декабря день инвалида)</w:t>
            </w:r>
          </w:p>
          <w:p w:rsidR="009F38E4" w:rsidRPr="005D4948" w:rsidRDefault="009F38E4" w:rsidP="00202B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 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асы «Государственные символы России», «Обычаи и традиции моей страны».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Воспитание трудолюбия, творческого отношения к учению, труду, жизни.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1."Порядок в труде - порядок в знаниях"</w:t>
            </w:r>
          </w:p>
          <w:p w:rsidR="009F38E4" w:rsidRPr="005D4948" w:rsidRDefault="009F38E4" w:rsidP="00202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2."</w:t>
            </w:r>
            <w:r w:rsidRPr="005D4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двор - лучший двор</w:t>
            </w: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  <w:p w:rsidR="009F38E4" w:rsidRPr="005D4948" w:rsidRDefault="009F38E4" w:rsidP="00202B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поделок «Символ года»</w:t>
            </w:r>
          </w:p>
          <w:p w:rsidR="009F38E4" w:rsidRPr="005D4948" w:rsidRDefault="009F38E4" w:rsidP="00202B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 Наук</w:t>
            </w:r>
          </w:p>
        </w:tc>
      </w:tr>
    </w:tbl>
    <w:p w:rsidR="009F38E4" w:rsidRPr="005D4948" w:rsidRDefault="009F38E4" w:rsidP="009F38E4">
      <w:pPr>
        <w:jc w:val="center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431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502"/>
        <w:gridCol w:w="10815"/>
      </w:tblGrid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</w:t>
            </w: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«Вредные привычки и как от них избавиться».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Беседа «Как правильно пользоваться электроприборами, газом, водой», ПДД, ППБ.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прекрасному</w:t>
            </w:r>
            <w:proofErr w:type="gramEnd"/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формирование представлений об эстетических идеалах и ценностях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Изготовление подарков родителям к Рождеству.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Интеллектуальная игра по правилам хорошего тона «Молодцы и хитрецы».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Беседа о славянской письменности.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Воспитание нравственных чувств и этического сознания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«Умеем ли мы обижаться?»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«Рождество – праздник семейный».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Воспитание гражданственности, патриотизма, уважения к правам, свободам и </w:t>
            </w: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обязанностям человека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«Пойми меня правильно».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Беседа «Добру путь откроет сердце.</w:t>
            </w:r>
          </w:p>
          <w:p w:rsidR="009F38E4" w:rsidRPr="005D4948" w:rsidRDefault="009F38E4" w:rsidP="00202BBD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Воспитание ценностного отношения к природе, окружающей среде 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«Дал слово, держи его».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жизни.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1."Любимая школа - чистая школа"</w:t>
            </w:r>
          </w:p>
          <w:p w:rsidR="009F38E4" w:rsidRPr="005D4948" w:rsidRDefault="009F38E4" w:rsidP="00202B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2."Содержи в порядке книжки и тетрадки"</w:t>
            </w:r>
          </w:p>
          <w:p w:rsidR="009F38E4" w:rsidRPr="005D4948" w:rsidRDefault="009F38E4" w:rsidP="00202B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3."Как трудится моя семья"</w:t>
            </w:r>
          </w:p>
        </w:tc>
      </w:tr>
    </w:tbl>
    <w:p w:rsidR="009F38E4" w:rsidRPr="005D4948" w:rsidRDefault="009F38E4" w:rsidP="009F38E4">
      <w:pPr>
        <w:jc w:val="center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431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502"/>
        <w:gridCol w:w="10815"/>
      </w:tblGrid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</w:t>
            </w: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.Спортивный праздник «Папа и я вместе мы спортивная семья» (2-4 классы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)П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ДД, ППБ.</w:t>
            </w:r>
          </w:p>
          <w:p w:rsidR="009F38E4" w:rsidRPr="005D4948" w:rsidRDefault="009F38E4" w:rsidP="00202BB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 «Служить России суждено тебе и мне»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прекрасному</w:t>
            </w:r>
            <w:proofErr w:type="gramEnd"/>
            <w:r w:rsidRPr="005D49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формирование представлений об эстетических идеалах и ценностях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 Игра – викторина «Что? Где? Когда?»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Почта Святого Валентина.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Воспитание нравственных чувств и этического сознания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«Кому нужна моя помощь?»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память о юных героях».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Классный час «Душевность и 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душность</w:t>
            </w:r>
            <w:proofErr w:type="spellEnd"/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Спортивный праздник, посвящённый Дню защитника Отечества.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Воспитание ценностного отношения к природе, окружающей среде 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Беседа «Наша чистая планета»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Воспитание трудолюбия, творческого отношения к учению, труду, жизни.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Трудовой десант.</w:t>
            </w:r>
          </w:p>
          <w:p w:rsidR="009F38E4" w:rsidRPr="005D4948" w:rsidRDefault="009F38E4" w:rsidP="00202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«Охраняй природу»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 Живая классика (отборочный тур)</w:t>
            </w:r>
          </w:p>
        </w:tc>
      </w:tr>
    </w:tbl>
    <w:p w:rsidR="009F38E4" w:rsidRPr="005D4948" w:rsidRDefault="009F38E4" w:rsidP="009F38E4">
      <w:pPr>
        <w:jc w:val="center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431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502"/>
        <w:gridCol w:w="10815"/>
      </w:tblGrid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</w:t>
            </w: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Экскурсия в природу «Весна! Весна! И все ей рады!»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Беседа «Осторожно, грипп!»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Проведение инструктажей по ТБ пребывания детей у водоемов в весенний период.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Воспитание нравственных чувств и этического сознания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Праздник «Я песню милой маме пою»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. «Маленькая прелесть»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«Какое оно, наше общество?»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Лекторий по правилам пожарной безопасности.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Воспитание ценностного отношения к природе, окружающей среде 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1.Интеллектуальные игры «Природа и человек»</w:t>
            </w: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2.. Беседа о службах экстренной помощи.</w:t>
            </w:r>
          </w:p>
          <w:p w:rsidR="009F38E4" w:rsidRPr="005D4948" w:rsidRDefault="009F38E4" w:rsidP="00202BBD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3.Участие в районной выставке ДПИ «Волшебный мир детства»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38E4" w:rsidRPr="005D4948" w:rsidRDefault="009F38E4" w:rsidP="009F38E4">
      <w:pPr>
        <w:jc w:val="center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431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502"/>
        <w:gridCol w:w="10815"/>
      </w:tblGrid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</w:t>
            </w:r>
            <w:r w:rsidRPr="005D4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«Почему важно не забыть о гигиене».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День здоровья «Весёлые старты». (7 апреля – Всемирный день здоровья)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Воспитание ценностного отношения к природе, окружающей среде 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 Экологическая беседа «Экология – это наука о том, как сберечь дом»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Конкурс лучших тетрадей, дневников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учебников.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Воспитание нравственных чувств и этического сознания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«Готов ли я к обучению в 5 классе?»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Беседа о международном дне книги.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День космонавтики. Игра – викторина «Космический рейс».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Деловая игра «Мои права и обязанности».</w:t>
            </w:r>
          </w:p>
        </w:tc>
      </w:tr>
    </w:tbl>
    <w:p w:rsidR="009F38E4" w:rsidRPr="005D4948" w:rsidRDefault="009F38E4" w:rsidP="009F38E4">
      <w:pPr>
        <w:jc w:val="center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431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502"/>
        <w:gridCol w:w="10815"/>
      </w:tblGrid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«Волшебные стёкла»(разговор о зрении)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Игра – путешествие «Станции здоровья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ППД,ППБ)</w:t>
            </w:r>
          </w:p>
          <w:p w:rsidR="009F38E4" w:rsidRPr="005D4948" w:rsidRDefault="009F38E4" w:rsidP="00202BBD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3.Поздравление ветеранов ВОВ и тружеников тыла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Воспитание ценностного отношения к природе, окружающей среде </w:t>
            </w:r>
          </w:p>
          <w:p w:rsidR="009F38E4" w:rsidRPr="005D4948" w:rsidRDefault="009F38E4" w:rsidP="00202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Игра «Путешествие по родному краю».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КВН «Природные зоны»</w:t>
            </w:r>
          </w:p>
          <w:p w:rsidR="009F38E4" w:rsidRPr="005D4948" w:rsidRDefault="009F38E4" w:rsidP="00202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«Основные правила пожарной безопасности на природе».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Воспитание нравственных чувств и этического сознания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– диспут «За что уважают человека в семье и обществе».</w:t>
            </w:r>
          </w:p>
        </w:tc>
      </w:tr>
      <w:tr w:rsidR="009F38E4" w:rsidRPr="005D4948" w:rsidTr="00202BB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E4" w:rsidRPr="005D4948" w:rsidRDefault="009F38E4" w:rsidP="00202BB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Воспитание гражданственности, патриотизма, уважения к правам, свободам и </w:t>
            </w:r>
            <w:r w:rsidRPr="005D49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обязанностям человека</w:t>
            </w:r>
          </w:p>
        </w:tc>
        <w:tc>
          <w:tcPr>
            <w:tcW w:w="10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Кл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асы «Этих дней не смолкнет слава»»</w:t>
            </w:r>
          </w:p>
          <w:p w:rsidR="009F38E4" w:rsidRPr="005D4948" w:rsidRDefault="009F38E4" w:rsidP="00202B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Конкурс чтецов ко дню Победы.</w:t>
            </w:r>
          </w:p>
        </w:tc>
      </w:tr>
    </w:tbl>
    <w:p w:rsidR="009F38E4" w:rsidRDefault="009F38E4" w:rsidP="009F38E4">
      <w:pPr>
        <w:pStyle w:val="ac"/>
        <w:rPr>
          <w:sz w:val="20"/>
        </w:rPr>
      </w:pPr>
    </w:p>
    <w:p w:rsidR="009F38E4" w:rsidRDefault="009F38E4" w:rsidP="009F38E4">
      <w:pPr>
        <w:pStyle w:val="ac"/>
        <w:rPr>
          <w:sz w:val="20"/>
        </w:rPr>
      </w:pPr>
    </w:p>
    <w:p w:rsidR="009F38E4" w:rsidRDefault="009F38E4" w:rsidP="009F38E4">
      <w:pPr>
        <w:pStyle w:val="ac"/>
        <w:rPr>
          <w:sz w:val="20"/>
        </w:rPr>
      </w:pPr>
    </w:p>
    <w:p w:rsidR="009F38E4" w:rsidRDefault="009F38E4" w:rsidP="009F38E4">
      <w:pPr>
        <w:pStyle w:val="ac"/>
        <w:rPr>
          <w:sz w:val="20"/>
        </w:rPr>
      </w:pPr>
    </w:p>
    <w:p w:rsidR="009F38E4" w:rsidRDefault="009F38E4" w:rsidP="009F38E4">
      <w:pPr>
        <w:pStyle w:val="ac"/>
        <w:rPr>
          <w:sz w:val="20"/>
        </w:rPr>
      </w:pPr>
    </w:p>
    <w:p w:rsidR="009F38E4" w:rsidRDefault="009F38E4" w:rsidP="009F38E4">
      <w:pPr>
        <w:pStyle w:val="ac"/>
        <w:rPr>
          <w:sz w:val="20"/>
        </w:rPr>
      </w:pPr>
    </w:p>
    <w:p w:rsidR="009F38E4" w:rsidRDefault="009F38E4" w:rsidP="009F38E4">
      <w:pPr>
        <w:pStyle w:val="ac"/>
        <w:rPr>
          <w:sz w:val="20"/>
        </w:rPr>
      </w:pPr>
    </w:p>
    <w:p w:rsidR="009F38E4" w:rsidRDefault="009F38E4" w:rsidP="009F38E4">
      <w:pPr>
        <w:pStyle w:val="ac"/>
        <w:rPr>
          <w:sz w:val="20"/>
        </w:rPr>
      </w:pPr>
    </w:p>
    <w:p w:rsidR="009F38E4" w:rsidRDefault="009F38E4" w:rsidP="009F38E4">
      <w:pPr>
        <w:pStyle w:val="ac"/>
        <w:rPr>
          <w:sz w:val="20"/>
        </w:rPr>
      </w:pPr>
    </w:p>
    <w:p w:rsidR="009F38E4" w:rsidRDefault="009F38E4" w:rsidP="009F38E4">
      <w:pPr>
        <w:pStyle w:val="ac"/>
        <w:rPr>
          <w:sz w:val="20"/>
        </w:rPr>
      </w:pPr>
    </w:p>
    <w:p w:rsidR="009F38E4" w:rsidRDefault="009F38E4" w:rsidP="009F38E4">
      <w:pPr>
        <w:pStyle w:val="ac"/>
        <w:rPr>
          <w:sz w:val="20"/>
        </w:rPr>
      </w:pPr>
    </w:p>
    <w:sectPr w:rsidR="009F38E4" w:rsidSect="009F38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571"/>
    <w:multiLevelType w:val="hybridMultilevel"/>
    <w:tmpl w:val="990CD608"/>
    <w:lvl w:ilvl="0" w:tplc="FA2E6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226"/>
    <w:multiLevelType w:val="hybridMultilevel"/>
    <w:tmpl w:val="C6AE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5979"/>
    <w:multiLevelType w:val="multilevel"/>
    <w:tmpl w:val="6B12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F7E57"/>
    <w:multiLevelType w:val="hybridMultilevel"/>
    <w:tmpl w:val="A254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00EEA"/>
    <w:multiLevelType w:val="hybridMultilevel"/>
    <w:tmpl w:val="177E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16C4"/>
    <w:multiLevelType w:val="hybridMultilevel"/>
    <w:tmpl w:val="5BD0ADA4"/>
    <w:lvl w:ilvl="0" w:tplc="64769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C0BAB"/>
    <w:multiLevelType w:val="hybridMultilevel"/>
    <w:tmpl w:val="B98EEF60"/>
    <w:lvl w:ilvl="0" w:tplc="864EEA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905F2"/>
    <w:multiLevelType w:val="hybridMultilevel"/>
    <w:tmpl w:val="8CB6B62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288C4BB1"/>
    <w:multiLevelType w:val="hybridMultilevel"/>
    <w:tmpl w:val="A66E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60750"/>
    <w:multiLevelType w:val="hybridMultilevel"/>
    <w:tmpl w:val="0CE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0312A"/>
    <w:multiLevelType w:val="hybridMultilevel"/>
    <w:tmpl w:val="11683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0105C1"/>
    <w:multiLevelType w:val="multilevel"/>
    <w:tmpl w:val="D01C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0C2212"/>
    <w:multiLevelType w:val="hybridMultilevel"/>
    <w:tmpl w:val="3EEE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F5E36"/>
    <w:multiLevelType w:val="hybridMultilevel"/>
    <w:tmpl w:val="13A021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F6500"/>
    <w:multiLevelType w:val="multilevel"/>
    <w:tmpl w:val="DA0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2365F"/>
    <w:multiLevelType w:val="multilevel"/>
    <w:tmpl w:val="4A24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CF7ADD"/>
    <w:multiLevelType w:val="multilevel"/>
    <w:tmpl w:val="89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454376"/>
    <w:multiLevelType w:val="hybridMultilevel"/>
    <w:tmpl w:val="B20AC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675CC"/>
    <w:multiLevelType w:val="hybridMultilevel"/>
    <w:tmpl w:val="6D46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F55D0"/>
    <w:multiLevelType w:val="hybridMultilevel"/>
    <w:tmpl w:val="0622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04299"/>
    <w:multiLevelType w:val="hybridMultilevel"/>
    <w:tmpl w:val="66E03B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EBE2241"/>
    <w:multiLevelType w:val="multilevel"/>
    <w:tmpl w:val="A7B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05846"/>
    <w:multiLevelType w:val="hybridMultilevel"/>
    <w:tmpl w:val="9DDC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20489"/>
    <w:multiLevelType w:val="hybridMultilevel"/>
    <w:tmpl w:val="1838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668B3"/>
    <w:multiLevelType w:val="hybridMultilevel"/>
    <w:tmpl w:val="BDF87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75FD8"/>
    <w:multiLevelType w:val="multilevel"/>
    <w:tmpl w:val="6146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16B35"/>
    <w:multiLevelType w:val="hybridMultilevel"/>
    <w:tmpl w:val="2EA4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D3CE1"/>
    <w:multiLevelType w:val="hybridMultilevel"/>
    <w:tmpl w:val="9FA4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24E80"/>
    <w:multiLevelType w:val="hybridMultilevel"/>
    <w:tmpl w:val="780A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90B84"/>
    <w:multiLevelType w:val="hybridMultilevel"/>
    <w:tmpl w:val="EB90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77646"/>
    <w:multiLevelType w:val="multilevel"/>
    <w:tmpl w:val="7786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469D0"/>
    <w:multiLevelType w:val="hybridMultilevel"/>
    <w:tmpl w:val="3E0A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3784"/>
    <w:multiLevelType w:val="hybridMultilevel"/>
    <w:tmpl w:val="C1428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3F4738"/>
    <w:multiLevelType w:val="hybridMultilevel"/>
    <w:tmpl w:val="FED2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A0EC1"/>
    <w:multiLevelType w:val="multilevel"/>
    <w:tmpl w:val="673E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192715"/>
    <w:multiLevelType w:val="multilevel"/>
    <w:tmpl w:val="1266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8E2F04"/>
    <w:multiLevelType w:val="hybridMultilevel"/>
    <w:tmpl w:val="DF04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F0DEB"/>
    <w:multiLevelType w:val="hybridMultilevel"/>
    <w:tmpl w:val="4E3A58A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>
    <w:nsid w:val="7A5A3298"/>
    <w:multiLevelType w:val="multilevel"/>
    <w:tmpl w:val="3FC8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4D0343"/>
    <w:multiLevelType w:val="hybridMultilevel"/>
    <w:tmpl w:val="8E80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B789C"/>
    <w:multiLevelType w:val="multilevel"/>
    <w:tmpl w:val="8D74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652AA0"/>
    <w:multiLevelType w:val="hybridMultilevel"/>
    <w:tmpl w:val="56E4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7"/>
  </w:num>
  <w:num w:numId="5">
    <w:abstractNumId w:val="21"/>
  </w:num>
  <w:num w:numId="6">
    <w:abstractNumId w:val="6"/>
  </w:num>
  <w:num w:numId="7">
    <w:abstractNumId w:val="26"/>
  </w:num>
  <w:num w:numId="8">
    <w:abstractNumId w:val="27"/>
  </w:num>
  <w:num w:numId="9">
    <w:abstractNumId w:val="5"/>
  </w:num>
  <w:num w:numId="10">
    <w:abstractNumId w:val="8"/>
  </w:num>
  <w:num w:numId="11">
    <w:abstractNumId w:val="41"/>
  </w:num>
  <w:num w:numId="12">
    <w:abstractNumId w:val="0"/>
  </w:num>
  <w:num w:numId="13">
    <w:abstractNumId w:val="18"/>
  </w:num>
  <w:num w:numId="14">
    <w:abstractNumId w:val="4"/>
  </w:num>
  <w:num w:numId="15">
    <w:abstractNumId w:val="1"/>
  </w:num>
  <w:num w:numId="16">
    <w:abstractNumId w:val="28"/>
  </w:num>
  <w:num w:numId="17">
    <w:abstractNumId w:val="9"/>
  </w:num>
  <w:num w:numId="18">
    <w:abstractNumId w:val="19"/>
  </w:num>
  <w:num w:numId="19">
    <w:abstractNumId w:val="36"/>
  </w:num>
  <w:num w:numId="20">
    <w:abstractNumId w:val="2"/>
  </w:num>
  <w:num w:numId="21">
    <w:abstractNumId w:val="35"/>
  </w:num>
  <w:num w:numId="22">
    <w:abstractNumId w:val="15"/>
  </w:num>
  <w:num w:numId="23">
    <w:abstractNumId w:val="11"/>
  </w:num>
  <w:num w:numId="24">
    <w:abstractNumId w:val="34"/>
  </w:num>
  <w:num w:numId="25">
    <w:abstractNumId w:val="38"/>
  </w:num>
  <w:num w:numId="26">
    <w:abstractNumId w:val="30"/>
  </w:num>
  <w:num w:numId="27">
    <w:abstractNumId w:val="25"/>
  </w:num>
  <w:num w:numId="28">
    <w:abstractNumId w:val="40"/>
  </w:num>
  <w:num w:numId="29">
    <w:abstractNumId w:val="31"/>
  </w:num>
  <w:num w:numId="30">
    <w:abstractNumId w:val="23"/>
  </w:num>
  <w:num w:numId="31">
    <w:abstractNumId w:val="29"/>
  </w:num>
  <w:num w:numId="32">
    <w:abstractNumId w:val="3"/>
  </w:num>
  <w:num w:numId="33">
    <w:abstractNumId w:val="12"/>
  </w:num>
  <w:num w:numId="34">
    <w:abstractNumId w:val="24"/>
  </w:num>
  <w:num w:numId="35">
    <w:abstractNumId w:val="22"/>
  </w:num>
  <w:num w:numId="36">
    <w:abstractNumId w:val="10"/>
  </w:num>
  <w:num w:numId="37">
    <w:abstractNumId w:val="32"/>
  </w:num>
  <w:num w:numId="38">
    <w:abstractNumId w:val="16"/>
  </w:num>
  <w:num w:numId="39">
    <w:abstractNumId w:val="39"/>
  </w:num>
  <w:num w:numId="40">
    <w:abstractNumId w:val="20"/>
  </w:num>
  <w:num w:numId="41">
    <w:abstractNumId w:val="33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8E4"/>
    <w:rsid w:val="00225E8E"/>
    <w:rsid w:val="005D4948"/>
    <w:rsid w:val="006549D7"/>
    <w:rsid w:val="006C2DF4"/>
    <w:rsid w:val="009F38E4"/>
    <w:rsid w:val="00DA5B63"/>
    <w:rsid w:val="00E9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E4"/>
  </w:style>
  <w:style w:type="paragraph" w:styleId="2">
    <w:name w:val="heading 2"/>
    <w:basedOn w:val="a"/>
    <w:next w:val="a"/>
    <w:link w:val="20"/>
    <w:uiPriority w:val="9"/>
    <w:unhideWhenUsed/>
    <w:qFormat/>
    <w:rsid w:val="009F3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3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0">
    <w:name w:val="c10"/>
    <w:basedOn w:val="a"/>
    <w:rsid w:val="009F38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F38E4"/>
  </w:style>
  <w:style w:type="paragraph" w:customStyle="1" w:styleId="c4">
    <w:name w:val="c4"/>
    <w:basedOn w:val="a"/>
    <w:rsid w:val="009F38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38E4"/>
  </w:style>
  <w:style w:type="character" w:customStyle="1" w:styleId="c0c1">
    <w:name w:val="c0 c1"/>
    <w:basedOn w:val="a0"/>
    <w:rsid w:val="009F38E4"/>
  </w:style>
  <w:style w:type="paragraph" w:customStyle="1" w:styleId="c6">
    <w:name w:val="c6"/>
    <w:basedOn w:val="a"/>
    <w:rsid w:val="009F38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38E4"/>
  </w:style>
  <w:style w:type="paragraph" w:customStyle="1" w:styleId="c6c14">
    <w:name w:val="c6 c14"/>
    <w:basedOn w:val="a"/>
    <w:rsid w:val="009F38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38E4"/>
  </w:style>
  <w:style w:type="paragraph" w:styleId="a3">
    <w:name w:val="List Paragraph"/>
    <w:basedOn w:val="a"/>
    <w:uiPriority w:val="34"/>
    <w:qFormat/>
    <w:rsid w:val="009F38E4"/>
    <w:pPr>
      <w:ind w:left="720"/>
      <w:contextualSpacing/>
    </w:pPr>
  </w:style>
  <w:style w:type="paragraph" w:customStyle="1" w:styleId="c5">
    <w:name w:val="c5"/>
    <w:basedOn w:val="a"/>
    <w:rsid w:val="009F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F38E4"/>
  </w:style>
  <w:style w:type="character" w:customStyle="1" w:styleId="c29">
    <w:name w:val="c29"/>
    <w:basedOn w:val="a0"/>
    <w:rsid w:val="009F38E4"/>
  </w:style>
  <w:style w:type="character" w:customStyle="1" w:styleId="c8">
    <w:name w:val="c8"/>
    <w:basedOn w:val="a0"/>
    <w:rsid w:val="009F38E4"/>
  </w:style>
  <w:style w:type="paragraph" w:customStyle="1" w:styleId="c25">
    <w:name w:val="c25"/>
    <w:basedOn w:val="a"/>
    <w:rsid w:val="009F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F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38E4"/>
  </w:style>
  <w:style w:type="character" w:customStyle="1" w:styleId="c32">
    <w:name w:val="c32"/>
    <w:basedOn w:val="a0"/>
    <w:rsid w:val="009F38E4"/>
  </w:style>
  <w:style w:type="character" w:customStyle="1" w:styleId="apple-converted-space">
    <w:name w:val="apple-converted-space"/>
    <w:basedOn w:val="a0"/>
    <w:rsid w:val="009F38E4"/>
  </w:style>
  <w:style w:type="character" w:customStyle="1" w:styleId="c7">
    <w:name w:val="c7"/>
    <w:basedOn w:val="a0"/>
    <w:rsid w:val="009F38E4"/>
  </w:style>
  <w:style w:type="paragraph" w:customStyle="1" w:styleId="c27">
    <w:name w:val="c27"/>
    <w:basedOn w:val="a"/>
    <w:rsid w:val="009F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F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8E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F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38E4"/>
  </w:style>
  <w:style w:type="paragraph" w:styleId="aa">
    <w:name w:val="footer"/>
    <w:basedOn w:val="a"/>
    <w:link w:val="ab"/>
    <w:uiPriority w:val="99"/>
    <w:semiHidden/>
    <w:unhideWhenUsed/>
    <w:rsid w:val="009F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38E4"/>
  </w:style>
  <w:style w:type="paragraph" w:styleId="ac">
    <w:name w:val="No Spacing"/>
    <w:uiPriority w:val="1"/>
    <w:qFormat/>
    <w:rsid w:val="009F38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3170</Words>
  <Characters>18069</Characters>
  <Application>Microsoft Office Word</Application>
  <DocSecurity>0</DocSecurity>
  <Lines>150</Lines>
  <Paragraphs>42</Paragraphs>
  <ScaleCrop>false</ScaleCrop>
  <Company>DG Win&amp;Soft</Company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Школа5</cp:lastModifiedBy>
  <cp:revision>3</cp:revision>
  <dcterms:created xsi:type="dcterms:W3CDTF">2020-11-09T23:54:00Z</dcterms:created>
  <dcterms:modified xsi:type="dcterms:W3CDTF">2020-11-13T06:46:00Z</dcterms:modified>
</cp:coreProperties>
</file>